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b4213fe8647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18d6c453724d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Bhonaighona,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84526673a047e0" /><Relationship Type="http://schemas.openxmlformats.org/officeDocument/2006/relationships/numbering" Target="/word/numbering.xml" Id="R30e60403fd9a4b4b" /><Relationship Type="http://schemas.openxmlformats.org/officeDocument/2006/relationships/settings" Target="/word/settings.xml" Id="R7209160566784c30" /><Relationship Type="http://schemas.openxmlformats.org/officeDocument/2006/relationships/image" Target="/word/media/5cbc3e65-061b-422f-8d8b-b90334b2590e.png" Id="Rc318d6c453724dae" /></Relationships>
</file>