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07981565a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5680d9a68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f3972d0c1444d" /><Relationship Type="http://schemas.openxmlformats.org/officeDocument/2006/relationships/numbering" Target="/word/numbering.xml" Id="R6e55887b78c14347" /><Relationship Type="http://schemas.openxmlformats.org/officeDocument/2006/relationships/settings" Target="/word/settings.xml" Id="R70be66c9b2c34960" /><Relationship Type="http://schemas.openxmlformats.org/officeDocument/2006/relationships/image" Target="/word/media/a8f8e252-8dbd-44ec-bc59-e06bedcc1ee7.png" Id="Re925680d9a684c24" /></Relationships>
</file>