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a8e41f82d4c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a6c1529efc47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Bhosh Kotal,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601e2ce88c4170" /><Relationship Type="http://schemas.openxmlformats.org/officeDocument/2006/relationships/numbering" Target="/word/numbering.xml" Id="Rf8946905715447ed" /><Relationship Type="http://schemas.openxmlformats.org/officeDocument/2006/relationships/settings" Target="/word/settings.xml" Id="Rce785e54114c48c5" /><Relationship Type="http://schemas.openxmlformats.org/officeDocument/2006/relationships/image" Target="/word/media/a3c5b85a-4ecd-4e7a-a084-049cc5ffb02e.png" Id="R96a6c1529efc4794" /></Relationships>
</file>