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416d1f2c3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fa7e5ead5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Bhotpara,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f61e1dd0d451e" /><Relationship Type="http://schemas.openxmlformats.org/officeDocument/2006/relationships/numbering" Target="/word/numbering.xml" Id="R6c82f3be327f4b27" /><Relationship Type="http://schemas.openxmlformats.org/officeDocument/2006/relationships/settings" Target="/word/settings.xml" Id="R3f2e6c1158734a76" /><Relationship Type="http://schemas.openxmlformats.org/officeDocument/2006/relationships/image" Target="/word/media/1519494e-473f-4e0b-a1df-ac9d36114bab.png" Id="Rd6afa7e5ead543df" /></Relationships>
</file>