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490cecde9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71c2a60ed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Bhramapur,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945546f9f445a" /><Relationship Type="http://schemas.openxmlformats.org/officeDocument/2006/relationships/numbering" Target="/word/numbering.xml" Id="Re89b804c0ca64204" /><Relationship Type="http://schemas.openxmlformats.org/officeDocument/2006/relationships/settings" Target="/word/settings.xml" Id="Rbd06ad3d46754a85" /><Relationship Type="http://schemas.openxmlformats.org/officeDocument/2006/relationships/image" Target="/word/media/ffcee677-9bde-4097-b393-1b4824257748.png" Id="Rdbe71c2a60ed449f" /></Relationships>
</file>