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840837c34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6a417e381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28b92e70442cb" /><Relationship Type="http://schemas.openxmlformats.org/officeDocument/2006/relationships/numbering" Target="/word/numbering.xml" Id="R5903b94c73c543f4" /><Relationship Type="http://schemas.openxmlformats.org/officeDocument/2006/relationships/settings" Target="/word/settings.xml" Id="R73534345f2704a96" /><Relationship Type="http://schemas.openxmlformats.org/officeDocument/2006/relationships/image" Target="/word/media/00231e60-4d6f-4c0d-85a7-dfe0fcc9d829.png" Id="R3ff6a417e3814abf" /></Relationships>
</file>