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d7501f280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b4ed63d95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b88753e3d4347" /><Relationship Type="http://schemas.openxmlformats.org/officeDocument/2006/relationships/numbering" Target="/word/numbering.xml" Id="R71c02784b6bb44f9" /><Relationship Type="http://schemas.openxmlformats.org/officeDocument/2006/relationships/settings" Target="/word/settings.xml" Id="Rd3b7f698af7d4152" /><Relationship Type="http://schemas.openxmlformats.org/officeDocument/2006/relationships/image" Target="/word/media/2b8a6a6b-e63d-4879-8877-e4db49381921.png" Id="R940b4ed63d954d13" /></Relationships>
</file>