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22e23b3b64f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9c2afb99e942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Bhusha,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c649adc044be1" /><Relationship Type="http://schemas.openxmlformats.org/officeDocument/2006/relationships/numbering" Target="/word/numbering.xml" Id="Readbc4267912431b" /><Relationship Type="http://schemas.openxmlformats.org/officeDocument/2006/relationships/settings" Target="/word/settings.xml" Id="Re9462e34045d488f" /><Relationship Type="http://schemas.openxmlformats.org/officeDocument/2006/relationships/image" Target="/word/media/b5962362-d447-4cc6-aea6-0e5c4507b3f3.png" Id="Rab9c2afb99e94271" /></Relationships>
</file>