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2acab55dc43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7e735cdb4344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Bhutgari,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24a1987c784a75" /><Relationship Type="http://schemas.openxmlformats.org/officeDocument/2006/relationships/numbering" Target="/word/numbering.xml" Id="Rd064d88b90074b88" /><Relationship Type="http://schemas.openxmlformats.org/officeDocument/2006/relationships/settings" Target="/word/settings.xml" Id="Rbd4959124e3e4c5d" /><Relationship Type="http://schemas.openxmlformats.org/officeDocument/2006/relationships/image" Target="/word/media/91830a66-837d-4165-8fbc-940ac66a309c.png" Id="Rc67e735cdb434414" /></Relationships>
</file>