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f9fc8ad5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8eaf16f97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Biatir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e00d2f54444a8" /><Relationship Type="http://schemas.openxmlformats.org/officeDocument/2006/relationships/numbering" Target="/word/numbering.xml" Id="Rcd7da58b83da4790" /><Relationship Type="http://schemas.openxmlformats.org/officeDocument/2006/relationships/settings" Target="/word/settings.xml" Id="R0c58f6bb71e14826" /><Relationship Type="http://schemas.openxmlformats.org/officeDocument/2006/relationships/image" Target="/word/media/f95aba4c-fd85-4a52-8b73-ed9d59623522.png" Id="R1888eaf16f9749bd" /></Relationships>
</file>