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62a82be73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7ef79284f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Bidhua,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31a931daee46bb" /><Relationship Type="http://schemas.openxmlformats.org/officeDocument/2006/relationships/numbering" Target="/word/numbering.xml" Id="R3306fca5395647cb" /><Relationship Type="http://schemas.openxmlformats.org/officeDocument/2006/relationships/settings" Target="/word/settings.xml" Id="R7e224280448c4a9b" /><Relationship Type="http://schemas.openxmlformats.org/officeDocument/2006/relationships/image" Target="/word/media/74e14209-3484-4eb1-938d-9f93326fdf27.png" Id="R4037ef79284f45b5" /></Relationships>
</file>