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4e821e6d2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3c2e29d43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31541dc434ba3" /><Relationship Type="http://schemas.openxmlformats.org/officeDocument/2006/relationships/numbering" Target="/word/numbering.xml" Id="Rbfc42d450f554b05" /><Relationship Type="http://schemas.openxmlformats.org/officeDocument/2006/relationships/settings" Target="/word/settings.xml" Id="Rd2ccf17763944f8b" /><Relationship Type="http://schemas.openxmlformats.org/officeDocument/2006/relationships/image" Target="/word/media/ff2c377e-647c-4a5e-9999-815e290e2ec2.png" Id="R5813c2e29d4349ae" /></Relationships>
</file>