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dd03a5866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2b60adc4c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9539eea3f4569" /><Relationship Type="http://schemas.openxmlformats.org/officeDocument/2006/relationships/numbering" Target="/word/numbering.xml" Id="Rce1aff7bbc99490c" /><Relationship Type="http://schemas.openxmlformats.org/officeDocument/2006/relationships/settings" Target="/word/settings.xml" Id="R9dd1dade6eaf48d3" /><Relationship Type="http://schemas.openxmlformats.org/officeDocument/2006/relationships/image" Target="/word/media/fe435e50-c0e7-42a2-a7fe-e07e7db04fad.png" Id="Rcab2b60adc4c48e5" /></Relationships>
</file>