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f8b63dc0a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242e379a6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 Bamnapatal,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5e95fab3342fe" /><Relationship Type="http://schemas.openxmlformats.org/officeDocument/2006/relationships/numbering" Target="/word/numbering.xml" Id="R9919102d816746b0" /><Relationship Type="http://schemas.openxmlformats.org/officeDocument/2006/relationships/settings" Target="/word/settings.xml" Id="R38359a3c2e2d4551" /><Relationship Type="http://schemas.openxmlformats.org/officeDocument/2006/relationships/image" Target="/word/media/8adc4f79-8849-49c2-84cd-f348e715ffa7.png" Id="R899242e379a643c3" /></Relationships>
</file>