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5c937ffed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cf870715a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679d9b45d490f" /><Relationship Type="http://schemas.openxmlformats.org/officeDocument/2006/relationships/numbering" Target="/word/numbering.xml" Id="R063ef5b0cdeb47fa" /><Relationship Type="http://schemas.openxmlformats.org/officeDocument/2006/relationships/settings" Target="/word/settings.xml" Id="Rf94bb735f77e46a0" /><Relationship Type="http://schemas.openxmlformats.org/officeDocument/2006/relationships/image" Target="/word/media/08e5b63a-0204-447a-a555-5c5dd1c743cd.png" Id="R8b0cf870715a44d7" /></Relationships>
</file>