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b71c3ef1a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bc68aee3a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Bharti,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ce8986f724b4a" /><Relationship Type="http://schemas.openxmlformats.org/officeDocument/2006/relationships/numbering" Target="/word/numbering.xml" Id="R00c1353697374962" /><Relationship Type="http://schemas.openxmlformats.org/officeDocument/2006/relationships/settings" Target="/word/settings.xml" Id="Ra05af04256624545" /><Relationship Type="http://schemas.openxmlformats.org/officeDocument/2006/relationships/image" Target="/word/media/7b635394-d6ab-443f-8edd-3ca2f742f229.png" Id="R870bc68aee3a4952" /></Relationships>
</file>