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de86cd931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4d395e682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cbdec4c4b4854" /><Relationship Type="http://schemas.openxmlformats.org/officeDocument/2006/relationships/numbering" Target="/word/numbering.xml" Id="R926c0747c3744a26" /><Relationship Type="http://schemas.openxmlformats.org/officeDocument/2006/relationships/settings" Target="/word/settings.xml" Id="R6a88005f718748db" /><Relationship Type="http://schemas.openxmlformats.org/officeDocument/2006/relationships/image" Target="/word/media/af110f22-241a-406a-9cb9-00bfe8673fbf.png" Id="Ra6b4d395e68246f4" /></Relationships>
</file>