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600ca74f0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9c22496bf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88860ed2c4a25" /><Relationship Type="http://schemas.openxmlformats.org/officeDocument/2006/relationships/numbering" Target="/word/numbering.xml" Id="R07b99804d9ea4df1" /><Relationship Type="http://schemas.openxmlformats.org/officeDocument/2006/relationships/settings" Target="/word/settings.xml" Id="Recf3d11e48bd417b" /><Relationship Type="http://schemas.openxmlformats.org/officeDocument/2006/relationships/image" Target="/word/media/19401261-9b13-47ad-b4a1-78ea938f3f8c.png" Id="R4789c22496bf4adf" /></Relationships>
</file>