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1f739b0a7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5c4507a4f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Chandamiri,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77c2e58834873" /><Relationship Type="http://schemas.openxmlformats.org/officeDocument/2006/relationships/numbering" Target="/word/numbering.xml" Id="R903c3b3f5d98409e" /><Relationship Type="http://schemas.openxmlformats.org/officeDocument/2006/relationships/settings" Target="/word/settings.xml" Id="R0362521bf2334c6f" /><Relationship Type="http://schemas.openxmlformats.org/officeDocument/2006/relationships/image" Target="/word/media/b81191b7-4081-45b0-8a01-b3ba9aa3bd81.png" Id="Raab5c4507a4f4fa2" /></Relationships>
</file>