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bb9715cc6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7e2368a80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Chandibardi,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b0d09a7ed4e3e" /><Relationship Type="http://schemas.openxmlformats.org/officeDocument/2006/relationships/numbering" Target="/word/numbering.xml" Id="R8594050457ad4059" /><Relationship Type="http://schemas.openxmlformats.org/officeDocument/2006/relationships/settings" Target="/word/settings.xml" Id="R4e818c5c7b9c464d" /><Relationship Type="http://schemas.openxmlformats.org/officeDocument/2006/relationships/image" Target="/word/media/caf0d1c7-51b2-453b-852c-014a51393fe3.png" Id="R5c47e2368a8043d4" /></Relationships>
</file>