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9534ddb7e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e2af263af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abba20aa9444b" /><Relationship Type="http://schemas.openxmlformats.org/officeDocument/2006/relationships/numbering" Target="/word/numbering.xml" Id="Rc559eb13a6f445eb" /><Relationship Type="http://schemas.openxmlformats.org/officeDocument/2006/relationships/settings" Target="/word/settings.xml" Id="Rd1cb6ff9cb414428" /><Relationship Type="http://schemas.openxmlformats.org/officeDocument/2006/relationships/image" Target="/word/media/1879fefe-b96c-4335-8f9a-a167ab515a82.png" Id="Rf26e2af263af46f0" /></Relationships>
</file>