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33eec32ce45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ed194de0240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c5de9445147ee" /><Relationship Type="http://schemas.openxmlformats.org/officeDocument/2006/relationships/numbering" Target="/word/numbering.xml" Id="R631a4edd53a549be" /><Relationship Type="http://schemas.openxmlformats.org/officeDocument/2006/relationships/settings" Target="/word/settings.xml" Id="Rcc864fe817c740cb" /><Relationship Type="http://schemas.openxmlformats.org/officeDocument/2006/relationships/image" Target="/word/media/cf003bef-3f31-4fa7-8c90-8ebd65561fd7.png" Id="R044ed194de0240c5" /></Relationships>
</file>