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45fabdf2f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f7b01297a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03155a7e043e1" /><Relationship Type="http://schemas.openxmlformats.org/officeDocument/2006/relationships/numbering" Target="/word/numbering.xml" Id="R721a8246551b4a5e" /><Relationship Type="http://schemas.openxmlformats.org/officeDocument/2006/relationships/settings" Target="/word/settings.xml" Id="R18307068643c4235" /><Relationship Type="http://schemas.openxmlformats.org/officeDocument/2006/relationships/image" Target="/word/media/2a698527-2ef7-4ced-8b64-82fab43a245b.png" Id="R49df7b01297a471a" /></Relationships>
</file>