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197847bbc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4b219f894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25fc1a14048dd" /><Relationship Type="http://schemas.openxmlformats.org/officeDocument/2006/relationships/numbering" Target="/word/numbering.xml" Id="R6309a4983ac347ed" /><Relationship Type="http://schemas.openxmlformats.org/officeDocument/2006/relationships/settings" Target="/word/settings.xml" Id="Raa6e6015dcb142e3" /><Relationship Type="http://schemas.openxmlformats.org/officeDocument/2006/relationships/image" Target="/word/media/2c2f2284-b2a8-4a25-8201-dd419b96f5ad.png" Id="R8a74b219f89449a2" /></Relationships>
</file>