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4d92e471340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1e3439fbe46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Chandpur Singa,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2b82b9792845d8" /><Relationship Type="http://schemas.openxmlformats.org/officeDocument/2006/relationships/numbering" Target="/word/numbering.xml" Id="R1c17d33d86d4484b" /><Relationship Type="http://schemas.openxmlformats.org/officeDocument/2006/relationships/settings" Target="/word/settings.xml" Id="Rf724bd12390a434a" /><Relationship Type="http://schemas.openxmlformats.org/officeDocument/2006/relationships/image" Target="/word/media/067ec15d-bbca-46e9-b4be-33c00402094d.png" Id="R98f1e3439fbe46cb" /></Relationships>
</file>