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b0a86b2bd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56ec8a5a7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b493f40e64fcb" /><Relationship Type="http://schemas.openxmlformats.org/officeDocument/2006/relationships/numbering" Target="/word/numbering.xml" Id="Re14357e9232f4e70" /><Relationship Type="http://schemas.openxmlformats.org/officeDocument/2006/relationships/settings" Target="/word/settings.xml" Id="Ra5f30cac54014f62" /><Relationship Type="http://schemas.openxmlformats.org/officeDocument/2006/relationships/image" Target="/word/media/db79fd81-903f-46ec-b293-9254ab2284bd.png" Id="Ra5356ec8a5a743c1" /></Relationships>
</file>