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2820c7f0804a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502ac1012d43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Chandramadhab,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bdc7439b5e467e" /><Relationship Type="http://schemas.openxmlformats.org/officeDocument/2006/relationships/numbering" Target="/word/numbering.xml" Id="R0b06f79169a240e3" /><Relationship Type="http://schemas.openxmlformats.org/officeDocument/2006/relationships/settings" Target="/word/settings.xml" Id="Rf1ec1fb239074e5a" /><Relationship Type="http://schemas.openxmlformats.org/officeDocument/2006/relationships/image" Target="/word/media/009a6f12-f71c-47de-80ff-44ff139cdd5e.png" Id="R33502ac1012d4345" /></Relationships>
</file>