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cc447d766241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675a1aa5084c2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Chandridaspur,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d73f504bd74185" /><Relationship Type="http://schemas.openxmlformats.org/officeDocument/2006/relationships/numbering" Target="/word/numbering.xml" Id="R6c6e4f15fb5f48c0" /><Relationship Type="http://schemas.openxmlformats.org/officeDocument/2006/relationships/settings" Target="/word/settings.xml" Id="Rb4029ed9e1e44321" /><Relationship Type="http://schemas.openxmlformats.org/officeDocument/2006/relationships/image" Target="/word/media/c530734c-ee52-4926-9e4c-5dc16aee9230.png" Id="Reb675a1aa5084c28" /></Relationships>
</file>