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25a1453eb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922ab0fff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74f1088d4335" /><Relationship Type="http://schemas.openxmlformats.org/officeDocument/2006/relationships/numbering" Target="/word/numbering.xml" Id="Re7b1100d5a5844c5" /><Relationship Type="http://schemas.openxmlformats.org/officeDocument/2006/relationships/settings" Target="/word/settings.xml" Id="R333274ff31e34489" /><Relationship Type="http://schemas.openxmlformats.org/officeDocument/2006/relationships/image" Target="/word/media/38ebd619-7224-423e-8263-55142a8813c2.png" Id="R743922ab0fff4db7" /></Relationships>
</file>