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56dcb011d4a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b984d07d3148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Changrachari,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5d86f9efa6438c" /><Relationship Type="http://schemas.openxmlformats.org/officeDocument/2006/relationships/numbering" Target="/word/numbering.xml" Id="Re57cc4483a224b33" /><Relationship Type="http://schemas.openxmlformats.org/officeDocument/2006/relationships/settings" Target="/word/settings.xml" Id="R6db654f337c243d9" /><Relationship Type="http://schemas.openxmlformats.org/officeDocument/2006/relationships/image" Target="/word/media/1f1bb1d9-21f6-4ffe-94c5-d5a0988d0aa0.png" Id="Rfab984d07d31487c" /></Relationships>
</file>