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3926c1116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fabdf9de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Chaonban,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39da7582548cd" /><Relationship Type="http://schemas.openxmlformats.org/officeDocument/2006/relationships/numbering" Target="/word/numbering.xml" Id="R8de671a3e3744f49" /><Relationship Type="http://schemas.openxmlformats.org/officeDocument/2006/relationships/settings" Target="/word/settings.xml" Id="Rd8e92e74c24242e8" /><Relationship Type="http://schemas.openxmlformats.org/officeDocument/2006/relationships/image" Target="/word/media/8c8ee7a6-46ac-4d94-91ae-9ef7c2b64471.png" Id="R96b4fabdf9de46a7" /></Relationships>
</file>