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61cfae21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2ebbe6b4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6de346551418e" /><Relationship Type="http://schemas.openxmlformats.org/officeDocument/2006/relationships/numbering" Target="/word/numbering.xml" Id="R683fdfe87d7147bc" /><Relationship Type="http://schemas.openxmlformats.org/officeDocument/2006/relationships/settings" Target="/word/settings.xml" Id="R8fbfb96521aa40c9" /><Relationship Type="http://schemas.openxmlformats.org/officeDocument/2006/relationships/image" Target="/word/media/b8981b5c-b808-4661-bda0-e152ef73e708.png" Id="Ra322ebbe6b434a36" /></Relationships>
</file>