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fcb61a7ad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916226a56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802a5d27e4afb" /><Relationship Type="http://schemas.openxmlformats.org/officeDocument/2006/relationships/numbering" Target="/word/numbering.xml" Id="R1103fffa672a4164" /><Relationship Type="http://schemas.openxmlformats.org/officeDocument/2006/relationships/settings" Target="/word/settings.xml" Id="R3427feda99f24572" /><Relationship Type="http://schemas.openxmlformats.org/officeDocument/2006/relationships/image" Target="/word/media/9770eec5-ba35-458c-8a73-83cc9c00f9e0.png" Id="R7f5916226a564772" /></Relationships>
</file>