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6abe44585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37d3ef488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01c78415b468c" /><Relationship Type="http://schemas.openxmlformats.org/officeDocument/2006/relationships/numbering" Target="/word/numbering.xml" Id="R9fdcd6417fcc45a1" /><Relationship Type="http://schemas.openxmlformats.org/officeDocument/2006/relationships/settings" Target="/word/settings.xml" Id="Rf52b87fdb11e4b89" /><Relationship Type="http://schemas.openxmlformats.org/officeDocument/2006/relationships/image" Target="/word/media/4f2f3420-17be-4695-a7df-16de26f58a4a.png" Id="Rb3037d3ef4884fa2" /></Relationships>
</file>