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1f0cf40d546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3687e376be49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Algi,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4e45bdc4ae4335" /><Relationship Type="http://schemas.openxmlformats.org/officeDocument/2006/relationships/numbering" Target="/word/numbering.xml" Id="R41558f37fbe840a4" /><Relationship Type="http://schemas.openxmlformats.org/officeDocument/2006/relationships/settings" Target="/word/settings.xml" Id="R6c61790c6b544cc8" /><Relationship Type="http://schemas.openxmlformats.org/officeDocument/2006/relationships/image" Target="/word/media/817075b2-3a14-46ef-9746-cb587c2febe2.png" Id="R183687e376be495d" /></Relationships>
</file>