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6bbed90d1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cece3c9f8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Annadaprasad,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0dd93fbc041a8" /><Relationship Type="http://schemas.openxmlformats.org/officeDocument/2006/relationships/numbering" Target="/word/numbering.xml" Id="Ra6eba19811414216" /><Relationship Type="http://schemas.openxmlformats.org/officeDocument/2006/relationships/settings" Target="/word/settings.xml" Id="Raea52702fdae4d66" /><Relationship Type="http://schemas.openxmlformats.org/officeDocument/2006/relationships/image" Target="/word/media/d736610c-6bf3-43a7-a2db-15541bc8f425.png" Id="R885cece3c9f84986" /></Relationships>
</file>