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dae559e56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e7b7f7edd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Bajra,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55c5e81424983" /><Relationship Type="http://schemas.openxmlformats.org/officeDocument/2006/relationships/numbering" Target="/word/numbering.xml" Id="R18fc4a62fece40fd" /><Relationship Type="http://schemas.openxmlformats.org/officeDocument/2006/relationships/settings" Target="/word/settings.xml" Id="Rc05e0a4ea6cc4da2" /><Relationship Type="http://schemas.openxmlformats.org/officeDocument/2006/relationships/image" Target="/word/media/314eb520-2018-413f-a2ef-8b42b2d0f541.png" Id="Rc01e7b7f7edd4dff" /></Relationships>
</file>