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4ffcb7b03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c5e02c1e3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Bakhai,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ce54a4e5b4a18" /><Relationship Type="http://schemas.openxmlformats.org/officeDocument/2006/relationships/numbering" Target="/word/numbering.xml" Id="Rb185ab30981241e5" /><Relationship Type="http://schemas.openxmlformats.org/officeDocument/2006/relationships/settings" Target="/word/settings.xml" Id="R74d655fa5759456a" /><Relationship Type="http://schemas.openxmlformats.org/officeDocument/2006/relationships/image" Target="/word/media/ea145b6e-c242-484a-b4f5-c5fbafa9e95c.png" Id="R928c5e02c1e34d72" /></Relationships>
</file>