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dfafbe71f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341a5416b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Balanhat,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29b9bd2de4b8f" /><Relationship Type="http://schemas.openxmlformats.org/officeDocument/2006/relationships/numbering" Target="/word/numbering.xml" Id="R94aeee1cff0d43a6" /><Relationship Type="http://schemas.openxmlformats.org/officeDocument/2006/relationships/settings" Target="/word/settings.xml" Id="Re3036476f3b54d13" /><Relationship Type="http://schemas.openxmlformats.org/officeDocument/2006/relationships/image" Target="/word/media/4757ed5b-2615-4200-b6dc-fd12b76f3003.png" Id="R74e341a5416b48ae" /></Relationships>
</file>