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3417db56b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30837cb59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Baleswar,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e43580dbb435e" /><Relationship Type="http://schemas.openxmlformats.org/officeDocument/2006/relationships/numbering" Target="/word/numbering.xml" Id="R0f8c6d207a364cbb" /><Relationship Type="http://schemas.openxmlformats.org/officeDocument/2006/relationships/settings" Target="/word/settings.xml" Id="Rfd7b75e44b0f4978" /><Relationship Type="http://schemas.openxmlformats.org/officeDocument/2006/relationships/image" Target="/word/media/c938c3c9-2b3c-4ce6-8726-c2e05d17c031.png" Id="Rfd130837cb594e98" /></Relationships>
</file>