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884bedbbb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65289c49f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42394054443b3" /><Relationship Type="http://schemas.openxmlformats.org/officeDocument/2006/relationships/numbering" Target="/word/numbering.xml" Id="R444fc8cb1a964f3a" /><Relationship Type="http://schemas.openxmlformats.org/officeDocument/2006/relationships/settings" Target="/word/settings.xml" Id="R628a042532004f7b" /><Relationship Type="http://schemas.openxmlformats.org/officeDocument/2006/relationships/image" Target="/word/media/46d24ffe-fc34-4a4f-9378-64b9e2a5509f.png" Id="Rdfb65289c49f4882" /></Relationships>
</file>