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fe2c4ece104c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12def807bd47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Begamabad,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ed42f543b747e8" /><Relationship Type="http://schemas.openxmlformats.org/officeDocument/2006/relationships/numbering" Target="/word/numbering.xml" Id="R80f748d0442d4b23" /><Relationship Type="http://schemas.openxmlformats.org/officeDocument/2006/relationships/settings" Target="/word/settings.xml" Id="Rb7ccbf4671d344ec" /><Relationship Type="http://schemas.openxmlformats.org/officeDocument/2006/relationships/image" Target="/word/media/7955b034-debe-4f3d-ac6f-a70df2cb3197.png" Id="Rd512def807bd472c" /></Relationships>
</file>