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a8bb5a781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05a87fbf6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Bhabasar,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4ed5165dc4ed0" /><Relationship Type="http://schemas.openxmlformats.org/officeDocument/2006/relationships/numbering" Target="/word/numbering.xml" Id="R09b97a4fbde9443c" /><Relationship Type="http://schemas.openxmlformats.org/officeDocument/2006/relationships/settings" Target="/word/settings.xml" Id="R1915733c575247cd" /><Relationship Type="http://schemas.openxmlformats.org/officeDocument/2006/relationships/image" Target="/word/media/adb8e68c-768a-4870-b2ee-13a2457ab345.png" Id="Reb405a87fbf6439b" /></Relationships>
</file>