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8f3505374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cf5d45feb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beea482334175" /><Relationship Type="http://schemas.openxmlformats.org/officeDocument/2006/relationships/numbering" Target="/word/numbering.xml" Id="R647356b6daa7420e" /><Relationship Type="http://schemas.openxmlformats.org/officeDocument/2006/relationships/settings" Target="/word/settings.xml" Id="R3033cbe81cd84a1d" /><Relationship Type="http://schemas.openxmlformats.org/officeDocument/2006/relationships/image" Target="/word/media/e0197817-ae9c-4a08-a4e5-59af712961fd.png" Id="R81ecf5d45feb49ab" /></Relationships>
</file>