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6524cc9a2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1fda25ad1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Biswas,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71684a5ff4e2d" /><Relationship Type="http://schemas.openxmlformats.org/officeDocument/2006/relationships/numbering" Target="/word/numbering.xml" Id="R54a31d759bff4233" /><Relationship Type="http://schemas.openxmlformats.org/officeDocument/2006/relationships/settings" Target="/word/settings.xml" Id="Rd27d1445af8a462a" /><Relationship Type="http://schemas.openxmlformats.org/officeDocument/2006/relationships/image" Target="/word/media/d010983e-3fa2-4a73-b6f0-b7025f9d7478.png" Id="Rfb91fda25ad14af2" /></Relationships>
</file>