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8c71fdc18f49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9498dbf52044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Chaitrahati,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0780a76604a2a" /><Relationship Type="http://schemas.openxmlformats.org/officeDocument/2006/relationships/numbering" Target="/word/numbering.xml" Id="Rb332d3289bcf4ef2" /><Relationship Type="http://schemas.openxmlformats.org/officeDocument/2006/relationships/settings" Target="/word/settings.xml" Id="R8c2da975a09e494c" /><Relationship Type="http://schemas.openxmlformats.org/officeDocument/2006/relationships/image" Target="/word/media/e2886e5b-3569-45f0-8a44-2ff6b8ab20cd.png" Id="R7c9498dbf5204499" /></Relationships>
</file>