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6ea5a8b95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4869127c8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d8577445e43f1" /><Relationship Type="http://schemas.openxmlformats.org/officeDocument/2006/relationships/numbering" Target="/word/numbering.xml" Id="Rcf07f7998e61477d" /><Relationship Type="http://schemas.openxmlformats.org/officeDocument/2006/relationships/settings" Target="/word/settings.xml" Id="R41d125c9671e42a8" /><Relationship Type="http://schemas.openxmlformats.org/officeDocument/2006/relationships/image" Target="/word/media/d0c4db6e-1992-4286-a374-800dd260d060.png" Id="R4494869127c84747" /></Relationships>
</file>