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1ec61f319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1b7af0e6a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8a755b3c14bb0" /><Relationship Type="http://schemas.openxmlformats.org/officeDocument/2006/relationships/numbering" Target="/word/numbering.xml" Id="R659c54182b994340" /><Relationship Type="http://schemas.openxmlformats.org/officeDocument/2006/relationships/settings" Target="/word/settings.xml" Id="R65bc9abdfa194c2b" /><Relationship Type="http://schemas.openxmlformats.org/officeDocument/2006/relationships/image" Target="/word/media/a64121dd-1c9d-4a6d-b30f-861bc17ce946.png" Id="R7771b7af0e6a40e2" /></Relationships>
</file>