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81e5f9bd1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f97a16c9b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Chowdhaghari,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0c5a9c1194bc5" /><Relationship Type="http://schemas.openxmlformats.org/officeDocument/2006/relationships/numbering" Target="/word/numbering.xml" Id="R50b59a8874514a88" /><Relationship Type="http://schemas.openxmlformats.org/officeDocument/2006/relationships/settings" Target="/word/settings.xml" Id="R89878829e4c1470b" /><Relationship Type="http://schemas.openxmlformats.org/officeDocument/2006/relationships/image" Target="/word/media/2df7ba41-ca83-496e-ac74-b4bd9cbe8e49.png" Id="R50cf97a16c9b432e" /></Relationships>
</file>