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9ece315ae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8cacaffa0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ab31e92b04668" /><Relationship Type="http://schemas.openxmlformats.org/officeDocument/2006/relationships/numbering" Target="/word/numbering.xml" Id="R03b0ed65202c4573" /><Relationship Type="http://schemas.openxmlformats.org/officeDocument/2006/relationships/settings" Target="/word/settings.xml" Id="R84dab988567843a5" /><Relationship Type="http://schemas.openxmlformats.org/officeDocument/2006/relationships/image" Target="/word/media/d25b8f9e-cb07-4b28-9bc7-ec56546a29ef.png" Id="R2448cacaffa04518" /></Relationships>
</file>